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309A" w14:textId="77777777" w:rsidR="00DA4CCA" w:rsidRPr="002A43C1" w:rsidRDefault="00826CA5" w:rsidP="002A43C1">
      <w:pPr>
        <w:spacing w:after="0" w:line="240" w:lineRule="auto"/>
        <w:jc w:val="center"/>
        <w:rPr>
          <w:rFonts w:cstheme="minorHAnsi"/>
        </w:rPr>
      </w:pPr>
      <w:r w:rsidRPr="002A43C1">
        <w:rPr>
          <w:rFonts w:cstheme="minorHAnsi"/>
          <w:noProof/>
        </w:rPr>
        <w:drawing>
          <wp:inline distT="0" distB="0" distL="0" distR="0" wp14:anchorId="42E330DC" wp14:editId="42E330DD">
            <wp:extent cx="1934456" cy="306222"/>
            <wp:effectExtent l="0" t="0" r="0" b="0"/>
            <wp:docPr id="3" name="Picture 1" descr="FIU_HWCom_SPOTU_NOBOX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U_HWCom_SPOTU_NOBOX_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48" cy="30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309B" w14:textId="77777777" w:rsidR="00826CA5" w:rsidRPr="002A43C1" w:rsidRDefault="00826CA5" w:rsidP="002A43C1">
      <w:pPr>
        <w:spacing w:after="0" w:line="240" w:lineRule="auto"/>
        <w:jc w:val="center"/>
        <w:rPr>
          <w:rFonts w:cstheme="minorHAnsi"/>
        </w:rPr>
      </w:pPr>
    </w:p>
    <w:p w14:paraId="42E3309C" w14:textId="77777777" w:rsidR="006D48A6" w:rsidRPr="002A43C1" w:rsidRDefault="00826CA5" w:rsidP="002A43C1">
      <w:pPr>
        <w:spacing w:after="0" w:line="240" w:lineRule="auto"/>
        <w:jc w:val="center"/>
        <w:rPr>
          <w:rFonts w:cstheme="minorHAnsi"/>
          <w:b/>
        </w:rPr>
      </w:pPr>
      <w:r w:rsidRPr="002A43C1">
        <w:rPr>
          <w:rFonts w:cstheme="minorHAnsi"/>
          <w:b/>
        </w:rPr>
        <w:t>Office of Medical Education</w:t>
      </w:r>
    </w:p>
    <w:p w14:paraId="42E3309D" w14:textId="77777777" w:rsidR="00826CA5" w:rsidRPr="002A43C1" w:rsidRDefault="00826CA5" w:rsidP="002A43C1">
      <w:pPr>
        <w:spacing w:after="0" w:line="240" w:lineRule="auto"/>
        <w:jc w:val="center"/>
        <w:rPr>
          <w:rFonts w:cstheme="minorHAnsi"/>
          <w:b/>
        </w:rPr>
      </w:pPr>
      <w:r w:rsidRPr="002A43C1">
        <w:rPr>
          <w:rFonts w:cstheme="minorHAnsi"/>
          <w:b/>
        </w:rPr>
        <w:t>Division of Learning and Teaching</w:t>
      </w:r>
    </w:p>
    <w:p w14:paraId="42E3309E" w14:textId="77777777" w:rsidR="00D67893" w:rsidRPr="002A43C1" w:rsidRDefault="00D67893" w:rsidP="002A43C1">
      <w:pPr>
        <w:spacing w:after="0" w:line="240" w:lineRule="auto"/>
        <w:rPr>
          <w:rFonts w:cstheme="minorHAnsi"/>
        </w:rPr>
      </w:pPr>
    </w:p>
    <w:p w14:paraId="42E3309F" w14:textId="77C5D967" w:rsidR="00826CA5" w:rsidRPr="002A43C1" w:rsidRDefault="00826CA5" w:rsidP="002A43C1">
      <w:pPr>
        <w:spacing w:after="0" w:line="240" w:lineRule="auto"/>
        <w:jc w:val="center"/>
        <w:rPr>
          <w:rFonts w:cstheme="minorHAnsi"/>
          <w:b/>
        </w:rPr>
      </w:pPr>
      <w:r w:rsidRPr="002A43C1">
        <w:rPr>
          <w:rFonts w:cstheme="minorHAnsi"/>
          <w:b/>
        </w:rPr>
        <w:t>T</w:t>
      </w:r>
      <w:r w:rsidR="002A43C1">
        <w:rPr>
          <w:rFonts w:cstheme="minorHAnsi"/>
          <w:b/>
        </w:rPr>
        <w:t xml:space="preserve">eam-Based Learning Activity </w:t>
      </w:r>
      <w:r w:rsidRPr="002A43C1">
        <w:rPr>
          <w:rFonts w:cstheme="minorHAnsi"/>
          <w:b/>
        </w:rPr>
        <w:t xml:space="preserve">Observation </w:t>
      </w:r>
      <w:r w:rsidR="002A43C1" w:rsidRPr="002A43C1">
        <w:rPr>
          <w:rFonts w:cstheme="minorHAnsi"/>
          <w:b/>
        </w:rPr>
        <w:t>of</w:t>
      </w:r>
      <w:r w:rsidRPr="002A43C1">
        <w:rPr>
          <w:rFonts w:cstheme="minorHAnsi"/>
          <w:b/>
        </w:rPr>
        <w:t xml:space="preserve"> </w:t>
      </w:r>
      <w:r w:rsidR="00FD7842">
        <w:rPr>
          <w:rFonts w:cstheme="minorHAnsi"/>
          <w:b/>
        </w:rPr>
        <w:t>____________________</w:t>
      </w:r>
    </w:p>
    <w:p w14:paraId="42E330A0" w14:textId="77777777" w:rsidR="002A43C1" w:rsidRDefault="002A43C1" w:rsidP="002A43C1">
      <w:pPr>
        <w:spacing w:after="0" w:line="240" w:lineRule="auto"/>
        <w:rPr>
          <w:rFonts w:cstheme="minorHAnsi"/>
        </w:rPr>
      </w:pPr>
    </w:p>
    <w:p w14:paraId="42E330A4" w14:textId="77777777" w:rsidR="00826CA5" w:rsidRPr="002A43C1" w:rsidRDefault="00826CA5" w:rsidP="002A43C1">
      <w:pPr>
        <w:spacing w:after="0" w:line="240" w:lineRule="auto"/>
        <w:rPr>
          <w:rFonts w:cstheme="minorHAnsi"/>
        </w:rPr>
      </w:pPr>
    </w:p>
    <w:p w14:paraId="42E330A5" w14:textId="77777777" w:rsidR="009E5E31" w:rsidRPr="002A43C1" w:rsidRDefault="009E5E31" w:rsidP="002A43C1">
      <w:pPr>
        <w:spacing w:after="0" w:line="240" w:lineRule="auto"/>
        <w:jc w:val="center"/>
        <w:rPr>
          <w:rFonts w:cstheme="minorHAnsi"/>
          <w:b/>
        </w:rPr>
      </w:pPr>
      <w:r w:rsidRPr="002A43C1">
        <w:rPr>
          <w:rFonts w:cstheme="minorHAnsi"/>
          <w:b/>
        </w:rPr>
        <w:t xml:space="preserve">EVIDENCE OF </w:t>
      </w:r>
      <w:r w:rsidR="00826CA5" w:rsidRPr="002A43C1">
        <w:rPr>
          <w:rFonts w:cstheme="minorHAnsi"/>
          <w:b/>
        </w:rPr>
        <w:t xml:space="preserve">PRE-CLASS </w:t>
      </w:r>
      <w:r w:rsidRPr="002A43C1">
        <w:rPr>
          <w:rFonts w:cstheme="minorHAnsi"/>
          <w:b/>
        </w:rPr>
        <w:t>PREPARATION</w:t>
      </w:r>
    </w:p>
    <w:p w14:paraId="42E330A6" w14:textId="77777777" w:rsidR="009E5E31" w:rsidRPr="002A43C1" w:rsidRDefault="009E5E31" w:rsidP="002A43C1">
      <w:pPr>
        <w:spacing w:after="0" w:line="240" w:lineRule="auto"/>
        <w:rPr>
          <w:rFonts w:cstheme="minorHAnsi"/>
          <w:b/>
        </w:rPr>
      </w:pPr>
    </w:p>
    <w:p w14:paraId="42E330A7" w14:textId="77777777" w:rsidR="009E5E31" w:rsidRPr="002A43C1" w:rsidRDefault="009E5E31" w:rsidP="002A43C1">
      <w:pPr>
        <w:spacing w:after="0" w:line="240" w:lineRule="auto"/>
        <w:rPr>
          <w:rFonts w:cstheme="minorHAnsi"/>
          <w:b/>
        </w:rPr>
      </w:pPr>
      <w:r w:rsidRPr="002A43C1">
        <w:rPr>
          <w:rFonts w:cstheme="minorHAnsi"/>
          <w:b/>
        </w:rPr>
        <w:t>Communication with Students</w:t>
      </w:r>
    </w:p>
    <w:p w14:paraId="42E330AB" w14:textId="77777777" w:rsidR="009E5E31" w:rsidRDefault="009E5E31" w:rsidP="002A43C1">
      <w:pPr>
        <w:spacing w:after="0" w:line="240" w:lineRule="auto"/>
        <w:rPr>
          <w:rFonts w:cstheme="minorHAnsi"/>
        </w:rPr>
      </w:pPr>
    </w:p>
    <w:p w14:paraId="62E52A10" w14:textId="77777777" w:rsidR="00FD7842" w:rsidRPr="002A43C1" w:rsidRDefault="00FD7842" w:rsidP="002A43C1">
      <w:pPr>
        <w:spacing w:after="0" w:line="240" w:lineRule="auto"/>
        <w:rPr>
          <w:rFonts w:cstheme="minorHAnsi"/>
        </w:rPr>
      </w:pPr>
    </w:p>
    <w:p w14:paraId="42E330AC" w14:textId="77777777" w:rsidR="009E5E31" w:rsidRPr="002A43C1" w:rsidRDefault="009E5E31" w:rsidP="002A43C1">
      <w:pPr>
        <w:spacing w:after="0" w:line="240" w:lineRule="auto"/>
        <w:rPr>
          <w:rFonts w:cstheme="minorHAnsi"/>
          <w:b/>
        </w:rPr>
      </w:pPr>
      <w:r w:rsidRPr="002A43C1">
        <w:rPr>
          <w:rFonts w:cstheme="minorHAnsi"/>
          <w:b/>
        </w:rPr>
        <w:t xml:space="preserve">Communication with Staff </w:t>
      </w:r>
    </w:p>
    <w:p w14:paraId="42E330AE" w14:textId="77777777" w:rsidR="009E5E31" w:rsidRDefault="009E5E31" w:rsidP="002A43C1">
      <w:pPr>
        <w:spacing w:after="0" w:line="240" w:lineRule="auto"/>
        <w:rPr>
          <w:rFonts w:cstheme="minorHAnsi"/>
          <w:b/>
        </w:rPr>
      </w:pPr>
    </w:p>
    <w:p w14:paraId="1CB21CDB" w14:textId="77777777" w:rsidR="00FD7842" w:rsidRPr="002A43C1" w:rsidRDefault="00FD7842" w:rsidP="002A43C1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42E330AF" w14:textId="77777777" w:rsidR="00D67893" w:rsidRPr="002A43C1" w:rsidRDefault="009E5E31" w:rsidP="002A43C1">
      <w:pPr>
        <w:spacing w:after="0" w:line="240" w:lineRule="auto"/>
        <w:jc w:val="center"/>
        <w:rPr>
          <w:rFonts w:cstheme="minorHAnsi"/>
          <w:b/>
        </w:rPr>
      </w:pPr>
      <w:r w:rsidRPr="002A43C1">
        <w:rPr>
          <w:rFonts w:cstheme="minorHAnsi"/>
          <w:b/>
        </w:rPr>
        <w:t>CLASS SESSION</w:t>
      </w:r>
    </w:p>
    <w:p w14:paraId="42E330B0" w14:textId="77777777" w:rsidR="009E5E31" w:rsidRPr="002A43C1" w:rsidRDefault="009E5E31" w:rsidP="002A43C1">
      <w:pPr>
        <w:spacing w:after="0" w:line="240" w:lineRule="auto"/>
        <w:jc w:val="center"/>
        <w:rPr>
          <w:rFonts w:cstheme="minorHAnsi"/>
          <w:b/>
        </w:rPr>
      </w:pPr>
    </w:p>
    <w:p w14:paraId="42E330B1" w14:textId="77777777" w:rsidR="002A43C1" w:rsidRPr="002A43C1" w:rsidRDefault="00826CA5" w:rsidP="002A43C1">
      <w:pPr>
        <w:spacing w:after="0" w:line="240" w:lineRule="auto"/>
        <w:rPr>
          <w:rFonts w:cstheme="minorHAnsi"/>
          <w:b/>
        </w:rPr>
      </w:pPr>
      <w:r w:rsidRPr="002A43C1">
        <w:rPr>
          <w:rFonts w:cstheme="minorHAnsi"/>
          <w:b/>
        </w:rPr>
        <w:t>Overall Tone</w:t>
      </w:r>
    </w:p>
    <w:p w14:paraId="42E330B3" w14:textId="77777777" w:rsidR="00D133E3" w:rsidRDefault="00D133E3" w:rsidP="002A43C1">
      <w:pPr>
        <w:spacing w:after="0" w:line="240" w:lineRule="auto"/>
        <w:rPr>
          <w:rFonts w:cstheme="minorHAnsi"/>
          <w:b/>
        </w:rPr>
      </w:pPr>
    </w:p>
    <w:p w14:paraId="129B5080" w14:textId="6975BD5F" w:rsidR="00FD7842" w:rsidRDefault="00FD7842" w:rsidP="002A43C1">
      <w:pPr>
        <w:spacing w:after="0" w:line="240" w:lineRule="auto"/>
        <w:rPr>
          <w:rFonts w:cstheme="minorHAnsi"/>
          <w:b/>
        </w:rPr>
      </w:pPr>
    </w:p>
    <w:p w14:paraId="42E330B4" w14:textId="77777777" w:rsidR="009E5E31" w:rsidRDefault="00D133E3" w:rsidP="002A43C1">
      <w:pPr>
        <w:spacing w:after="0" w:line="240" w:lineRule="auto"/>
        <w:rPr>
          <w:rFonts w:cstheme="minorHAnsi"/>
          <w:b/>
        </w:rPr>
      </w:pPr>
      <w:r w:rsidRPr="002A43C1">
        <w:rPr>
          <w:rFonts w:cstheme="minorHAnsi"/>
          <w:b/>
        </w:rPr>
        <w:t>Interaction with Students/Groups</w:t>
      </w:r>
      <w:r w:rsidR="002A43C1">
        <w:rPr>
          <w:rFonts w:cstheme="minorHAnsi"/>
          <w:b/>
        </w:rPr>
        <w:t xml:space="preserve"> and </w:t>
      </w:r>
      <w:r w:rsidR="002A43C1" w:rsidRPr="002A43C1">
        <w:rPr>
          <w:rFonts w:cstheme="minorHAnsi"/>
          <w:b/>
        </w:rPr>
        <w:t xml:space="preserve">Eliciting and Handling of Questions and Student Thinking </w:t>
      </w:r>
    </w:p>
    <w:p w14:paraId="42E330B5" w14:textId="77777777" w:rsidR="002E1F77" w:rsidRPr="002A43C1" w:rsidRDefault="002E1F77" w:rsidP="002A43C1">
      <w:pPr>
        <w:spacing w:after="0" w:line="240" w:lineRule="auto"/>
        <w:rPr>
          <w:rFonts w:cstheme="minorHAnsi"/>
          <w:b/>
        </w:rPr>
      </w:pPr>
    </w:p>
    <w:p w14:paraId="42E330B9" w14:textId="77777777" w:rsidR="009E5E31" w:rsidRDefault="009E5E31" w:rsidP="002A43C1">
      <w:pPr>
        <w:spacing w:after="0" w:line="240" w:lineRule="auto"/>
        <w:rPr>
          <w:rFonts w:cstheme="minorHAnsi"/>
          <w:b/>
        </w:rPr>
      </w:pPr>
    </w:p>
    <w:p w14:paraId="42E330BA" w14:textId="77777777" w:rsidR="00D133E3" w:rsidRPr="002A43C1" w:rsidRDefault="00826CA5" w:rsidP="002A43C1">
      <w:pPr>
        <w:spacing w:after="0" w:line="240" w:lineRule="auto"/>
        <w:rPr>
          <w:rFonts w:cstheme="minorHAnsi"/>
        </w:rPr>
      </w:pPr>
      <w:r w:rsidRPr="002A43C1">
        <w:rPr>
          <w:rFonts w:cstheme="minorHAnsi"/>
          <w:b/>
        </w:rPr>
        <w:t xml:space="preserve">Use </w:t>
      </w:r>
      <w:r w:rsidR="00D133E3" w:rsidRPr="002A43C1">
        <w:rPr>
          <w:rFonts w:cstheme="minorHAnsi"/>
          <w:b/>
        </w:rPr>
        <w:t>of</w:t>
      </w:r>
      <w:r w:rsidRPr="002A43C1">
        <w:rPr>
          <w:rFonts w:cstheme="minorHAnsi"/>
          <w:b/>
        </w:rPr>
        <w:t xml:space="preserve"> Just In Time Teaching</w:t>
      </w:r>
      <w:r w:rsidR="00D133E3" w:rsidRPr="002A43C1">
        <w:rPr>
          <w:rFonts w:cstheme="minorHAnsi"/>
        </w:rPr>
        <w:t xml:space="preserve"> </w:t>
      </w:r>
    </w:p>
    <w:p w14:paraId="42E330BC" w14:textId="77777777" w:rsidR="002A43C1" w:rsidRDefault="002A43C1" w:rsidP="002A43C1">
      <w:pPr>
        <w:spacing w:after="0" w:line="240" w:lineRule="auto"/>
        <w:rPr>
          <w:rFonts w:cstheme="minorHAnsi"/>
          <w:b/>
        </w:rPr>
      </w:pPr>
    </w:p>
    <w:p w14:paraId="08DA0183" w14:textId="77777777" w:rsidR="00BA5B4F" w:rsidRDefault="00BA5B4F" w:rsidP="002A43C1">
      <w:pPr>
        <w:spacing w:after="0" w:line="240" w:lineRule="auto"/>
        <w:rPr>
          <w:rFonts w:cstheme="minorHAnsi"/>
          <w:b/>
        </w:rPr>
      </w:pPr>
    </w:p>
    <w:p w14:paraId="42E330BD" w14:textId="77777777" w:rsidR="00D67893" w:rsidRPr="002A43C1" w:rsidRDefault="00826CA5" w:rsidP="002A43C1">
      <w:pPr>
        <w:spacing w:after="0" w:line="240" w:lineRule="auto"/>
        <w:rPr>
          <w:rFonts w:cstheme="minorHAnsi"/>
          <w:b/>
        </w:rPr>
      </w:pPr>
      <w:r w:rsidRPr="002A43C1">
        <w:rPr>
          <w:rFonts w:cstheme="minorHAnsi"/>
          <w:b/>
        </w:rPr>
        <w:t>Apparent Content Mastery</w:t>
      </w:r>
    </w:p>
    <w:p w14:paraId="42E330BF" w14:textId="77777777" w:rsidR="009E5E31" w:rsidRDefault="009E5E31" w:rsidP="002A43C1">
      <w:pPr>
        <w:spacing w:after="0" w:line="240" w:lineRule="auto"/>
        <w:rPr>
          <w:rFonts w:cstheme="minorHAnsi"/>
          <w:b/>
        </w:rPr>
      </w:pPr>
    </w:p>
    <w:p w14:paraId="1FDC694C" w14:textId="77777777" w:rsidR="00FD7842" w:rsidRDefault="00FD7842" w:rsidP="002A43C1">
      <w:pPr>
        <w:spacing w:after="0" w:line="240" w:lineRule="auto"/>
        <w:rPr>
          <w:rFonts w:cstheme="minorHAnsi"/>
          <w:b/>
        </w:rPr>
      </w:pPr>
    </w:p>
    <w:p w14:paraId="42E330C0" w14:textId="77777777" w:rsidR="00D67893" w:rsidRDefault="00826CA5" w:rsidP="002A43C1">
      <w:pPr>
        <w:spacing w:after="0" w:line="240" w:lineRule="auto"/>
        <w:rPr>
          <w:rFonts w:cstheme="minorHAnsi"/>
          <w:b/>
        </w:rPr>
      </w:pPr>
      <w:r w:rsidRPr="002A43C1">
        <w:rPr>
          <w:rFonts w:cstheme="minorHAnsi"/>
          <w:b/>
        </w:rPr>
        <w:t>Other Comments and</w:t>
      </w:r>
      <w:r w:rsidR="002A43C1" w:rsidRPr="002A43C1">
        <w:rPr>
          <w:rFonts w:cstheme="minorHAnsi"/>
          <w:b/>
        </w:rPr>
        <w:t xml:space="preserve"> Recommendations</w:t>
      </w:r>
    </w:p>
    <w:p w14:paraId="42E330C1" w14:textId="77777777" w:rsidR="00DB6B9E" w:rsidRDefault="00DB6B9E" w:rsidP="002A43C1">
      <w:pPr>
        <w:spacing w:after="0" w:line="240" w:lineRule="auto"/>
        <w:rPr>
          <w:rFonts w:cstheme="minorHAnsi"/>
          <w:b/>
        </w:rPr>
      </w:pPr>
    </w:p>
    <w:p w14:paraId="2E78AB66" w14:textId="77777777" w:rsidR="00BA5B4F" w:rsidRDefault="00BA5B4F" w:rsidP="00A47A12">
      <w:pPr>
        <w:spacing w:after="0" w:line="240" w:lineRule="auto"/>
        <w:rPr>
          <w:rFonts w:cstheme="minorHAnsi"/>
          <w:b/>
        </w:rPr>
      </w:pPr>
    </w:p>
    <w:p w14:paraId="42E330C2" w14:textId="5A3346B7" w:rsidR="00A47A12" w:rsidRPr="00A47A12" w:rsidRDefault="00A47A12" w:rsidP="00A47A12">
      <w:pPr>
        <w:spacing w:after="0" w:line="240" w:lineRule="auto"/>
        <w:rPr>
          <w:rFonts w:cstheme="minorHAnsi"/>
          <w:b/>
        </w:rPr>
      </w:pPr>
      <w:r w:rsidRPr="00A47A12">
        <w:rPr>
          <w:rFonts w:cstheme="minorHAnsi"/>
          <w:b/>
        </w:rPr>
        <w:t>TBL-Specif</w:t>
      </w:r>
      <w:r w:rsidR="00FD7842">
        <w:rPr>
          <w:rFonts w:cstheme="minorHAnsi"/>
          <w:b/>
        </w:rPr>
        <w:t xml:space="preserve">ic Recommendations: </w:t>
      </w:r>
    </w:p>
    <w:p w14:paraId="42E330CD" w14:textId="77777777" w:rsidR="00A47A12" w:rsidRDefault="00A47A12" w:rsidP="002A43C1">
      <w:pPr>
        <w:spacing w:after="0" w:line="240" w:lineRule="auto"/>
        <w:rPr>
          <w:rFonts w:cstheme="minorHAnsi"/>
          <w:b/>
        </w:rPr>
      </w:pPr>
    </w:p>
    <w:p w14:paraId="1F5852F9" w14:textId="4F159199" w:rsidR="00FD7842" w:rsidRDefault="00FD7842" w:rsidP="002A43C1">
      <w:pPr>
        <w:spacing w:after="0" w:line="240" w:lineRule="auto"/>
        <w:rPr>
          <w:rFonts w:cstheme="minorHAnsi"/>
          <w:b/>
        </w:rPr>
      </w:pPr>
    </w:p>
    <w:p w14:paraId="42E330CE" w14:textId="77777777" w:rsidR="00DB6B9E" w:rsidRPr="002A43C1" w:rsidRDefault="00A47A12" w:rsidP="002A43C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Recommendations on </w:t>
      </w:r>
      <w:r w:rsidR="00DB6B9E">
        <w:rPr>
          <w:rFonts w:cstheme="minorHAnsi"/>
          <w:b/>
        </w:rPr>
        <w:t xml:space="preserve">Teaching Methods and Style </w:t>
      </w:r>
    </w:p>
    <w:p w14:paraId="36823550" w14:textId="77777777" w:rsidR="00FD7842" w:rsidRDefault="00FD7842" w:rsidP="002A43C1">
      <w:pPr>
        <w:spacing w:after="0" w:line="240" w:lineRule="auto"/>
        <w:rPr>
          <w:rFonts w:cstheme="minorHAnsi"/>
          <w:b/>
        </w:rPr>
      </w:pPr>
    </w:p>
    <w:p w14:paraId="654C97A8" w14:textId="77777777" w:rsidR="00FD7842" w:rsidRDefault="00FD7842" w:rsidP="002A43C1">
      <w:pPr>
        <w:spacing w:after="0" w:line="240" w:lineRule="auto"/>
        <w:rPr>
          <w:rFonts w:cstheme="minorHAnsi"/>
          <w:b/>
        </w:rPr>
      </w:pPr>
    </w:p>
    <w:p w14:paraId="42E330D7" w14:textId="77777777" w:rsidR="00DB6B9E" w:rsidRDefault="00A47A12" w:rsidP="002A43C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Recommendations on Classroom Logistics</w:t>
      </w:r>
    </w:p>
    <w:p w14:paraId="42E330DB" w14:textId="34721969" w:rsidR="00BA5B4F" w:rsidRDefault="00BA5B4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10511" w:type="dxa"/>
        <w:tblCellSpacing w:w="15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2111"/>
        <w:gridCol w:w="1772"/>
        <w:gridCol w:w="1243"/>
      </w:tblGrid>
      <w:tr w:rsidR="00BA5B4F" w:rsidRPr="00B8100C" w14:paraId="5C55AD8A" w14:textId="77777777" w:rsidTr="00586D45">
        <w:trPr>
          <w:trHeight w:val="435"/>
          <w:tblCellSpacing w:w="15" w:type="dxa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C5E76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Criterion</w:t>
            </w: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0AEDB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Examples done well</w:t>
            </w: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0E72B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Examples needing improvement</w:t>
            </w: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12DC6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comments </w:t>
            </w: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5B4F" w:rsidRPr="00B8100C" w14:paraId="7D6C5619" w14:textId="77777777" w:rsidTr="00586D45">
        <w:trPr>
          <w:trHeight w:val="435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F7235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Preparatory materials</w:t>
            </w: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D3B63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C2088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8B388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5B4F" w:rsidRPr="00B8100C" w14:paraId="76351FBC" w14:textId="77777777" w:rsidTr="00586D45">
        <w:trPr>
          <w:trHeight w:val="1008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FFA4A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The instructor used the time reviewing the readiness assessment test to focus on those concepts the groups had difficulty with.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1B071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AA46F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317CF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5B4F" w:rsidRPr="00B8100C" w14:paraId="0D6B0633" w14:textId="77777777" w:rsidTr="00586D45">
        <w:trPr>
          <w:trHeight w:val="936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F70B2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The application exercises appropriately built on the iRAT and readings to require higher order use of the material.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3512E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E1693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4B61C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</w:tr>
      <w:tr w:rsidR="00BA5B4F" w:rsidRPr="00B8100C" w14:paraId="1167752D" w14:textId="77777777" w:rsidTr="00586D45">
        <w:trPr>
          <w:trHeight w:val="1260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99B95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During the large group discussion of the application exercises, the instructor listened carefully and brought out different rationales for answer choices.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280CB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A12C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ADC04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</w:tr>
      <w:tr w:rsidR="00BA5B4F" w:rsidRPr="00B8100C" w14:paraId="05FA73AD" w14:textId="77777777" w:rsidTr="00586D45">
        <w:trPr>
          <w:trHeight w:val="1134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6EC28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During the large group discussion of the application exercises, the instructor fostered discussion between groups of students. 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E85D6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14:paraId="41812B46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5EFAE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8921E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5B4F" w:rsidRPr="00B8100C" w14:paraId="38AFA4B9" w14:textId="77777777" w:rsidTr="00586D45">
        <w:trPr>
          <w:trHeight w:val="795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4611A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Instructional materials (PowerPoints, handouts, etc.) were clear and contributed to learning 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E1790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A9F31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9F744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</w:tr>
      <w:tr w:rsidR="00BA5B4F" w:rsidRPr="00B8100C" w14:paraId="1DAB71BF" w14:textId="77777777" w:rsidTr="00586D45">
        <w:trPr>
          <w:trHeight w:val="795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F2FD0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Speaker demonstrated enthusiasm for the material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A19E7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07680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F068F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</w:tr>
      <w:tr w:rsidR="00BA5B4F" w:rsidRPr="00B8100C" w14:paraId="53523C10" w14:textId="77777777" w:rsidTr="00586D45">
        <w:trPr>
          <w:trHeight w:val="795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75F0A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Speaker stimulated student interest to learn more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5D461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16D99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650AF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5B4F" w:rsidRPr="00B8100C" w14:paraId="175B906B" w14:textId="77777777" w:rsidTr="00586D45">
        <w:trPr>
          <w:trHeight w:val="795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720A2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Speaker was organized and clear (includes time management)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BB322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14:paraId="07E3CF62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A6A3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0925B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5B4F" w:rsidRPr="00B8100C" w14:paraId="3537F10E" w14:textId="77777777" w:rsidTr="00586D45">
        <w:trPr>
          <w:trHeight w:val="795"/>
          <w:tblCellSpacing w:w="15" w:type="dxa"/>
        </w:trPr>
        <w:tc>
          <w:tcPr>
            <w:tcW w:w="5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06CE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Speaker was respectful to students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1CD94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857D7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Calibri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ED256" w14:textId="77777777" w:rsidR="00BA5B4F" w:rsidRPr="00B8100C" w:rsidRDefault="00BA5B4F" w:rsidP="00586D45">
            <w:pPr>
              <w:spacing w:before="100" w:beforeAutospacing="1" w:after="100" w:afterAutospacing="1"/>
              <w:textAlignment w:val="baseline"/>
              <w:rPr>
                <w:rFonts w:ascii="Tahoma" w:hAnsi="Tahoma" w:cs="Times New Roman"/>
                <w:sz w:val="12"/>
                <w:szCs w:val="12"/>
              </w:rPr>
            </w:pPr>
            <w:r w:rsidRPr="00B81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845A6CA" w14:textId="77777777" w:rsidR="00DB6B9E" w:rsidRPr="002A43C1" w:rsidRDefault="00DB6B9E" w:rsidP="002A43C1">
      <w:pPr>
        <w:spacing w:after="0" w:line="240" w:lineRule="auto"/>
        <w:rPr>
          <w:rFonts w:cstheme="minorHAnsi"/>
          <w:b/>
        </w:rPr>
      </w:pPr>
    </w:p>
    <w:sectPr w:rsidR="00DB6B9E" w:rsidRPr="002A43C1" w:rsidSect="00BA5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BDE1" w14:textId="77777777" w:rsidR="00DD0AEE" w:rsidRDefault="00DD0AEE" w:rsidP="00826CA5">
      <w:pPr>
        <w:spacing w:after="0" w:line="240" w:lineRule="auto"/>
      </w:pPr>
      <w:r>
        <w:separator/>
      </w:r>
    </w:p>
  </w:endnote>
  <w:endnote w:type="continuationSeparator" w:id="0">
    <w:p w14:paraId="0F106358" w14:textId="77777777" w:rsidR="00DD0AEE" w:rsidRDefault="00DD0AEE" w:rsidP="0082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BD6C" w14:textId="77777777" w:rsidR="00DD0AEE" w:rsidRDefault="00DD0AEE" w:rsidP="00826CA5">
      <w:pPr>
        <w:spacing w:after="0" w:line="240" w:lineRule="auto"/>
      </w:pPr>
      <w:r>
        <w:separator/>
      </w:r>
    </w:p>
  </w:footnote>
  <w:footnote w:type="continuationSeparator" w:id="0">
    <w:p w14:paraId="1B19F768" w14:textId="77777777" w:rsidR="00DD0AEE" w:rsidRDefault="00DD0AEE" w:rsidP="0082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04A"/>
    <w:multiLevelType w:val="hybridMultilevel"/>
    <w:tmpl w:val="F24C16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17FFA"/>
    <w:multiLevelType w:val="hybridMultilevel"/>
    <w:tmpl w:val="C5FC00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D570E"/>
    <w:multiLevelType w:val="hybridMultilevel"/>
    <w:tmpl w:val="F06017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32D26"/>
    <w:multiLevelType w:val="hybridMultilevel"/>
    <w:tmpl w:val="B2A4CA0A"/>
    <w:lvl w:ilvl="0" w:tplc="8C38BA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B4D69"/>
    <w:multiLevelType w:val="hybridMultilevel"/>
    <w:tmpl w:val="965498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47808"/>
    <w:multiLevelType w:val="hybridMultilevel"/>
    <w:tmpl w:val="955449AC"/>
    <w:lvl w:ilvl="0" w:tplc="8C38B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597E"/>
    <w:multiLevelType w:val="hybridMultilevel"/>
    <w:tmpl w:val="E4A2A4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A07C8"/>
    <w:multiLevelType w:val="hybridMultilevel"/>
    <w:tmpl w:val="45844A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71F28"/>
    <w:multiLevelType w:val="hybridMultilevel"/>
    <w:tmpl w:val="4552B5C6"/>
    <w:lvl w:ilvl="0" w:tplc="8C38BA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E6FAE"/>
    <w:multiLevelType w:val="hybridMultilevel"/>
    <w:tmpl w:val="6A6C23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733F3"/>
    <w:multiLevelType w:val="hybridMultilevel"/>
    <w:tmpl w:val="3CF61DA0"/>
    <w:lvl w:ilvl="0" w:tplc="8C38BA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6"/>
    <w:rsid w:val="00074E11"/>
    <w:rsid w:val="00164B3B"/>
    <w:rsid w:val="001B55AB"/>
    <w:rsid w:val="002A43C1"/>
    <w:rsid w:val="002E1F77"/>
    <w:rsid w:val="0063447E"/>
    <w:rsid w:val="006C7C9C"/>
    <w:rsid w:val="006D48A6"/>
    <w:rsid w:val="006D5799"/>
    <w:rsid w:val="00774ACE"/>
    <w:rsid w:val="00826CA5"/>
    <w:rsid w:val="00834A63"/>
    <w:rsid w:val="008D17A1"/>
    <w:rsid w:val="009E5E31"/>
    <w:rsid w:val="00A47A12"/>
    <w:rsid w:val="00BA5B4F"/>
    <w:rsid w:val="00C61D25"/>
    <w:rsid w:val="00D133E3"/>
    <w:rsid w:val="00D3312C"/>
    <w:rsid w:val="00D67893"/>
    <w:rsid w:val="00DB6B9E"/>
    <w:rsid w:val="00DD0AEE"/>
    <w:rsid w:val="00DF7484"/>
    <w:rsid w:val="00FC5475"/>
    <w:rsid w:val="00F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309A"/>
  <w15:docId w15:val="{AEF67E41-D542-416C-88A1-A7D81DE3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5"/>
  </w:style>
  <w:style w:type="paragraph" w:styleId="Footer">
    <w:name w:val="footer"/>
    <w:basedOn w:val="Normal"/>
    <w:link w:val="FooterChar"/>
    <w:uiPriority w:val="99"/>
    <w:unhideWhenUsed/>
    <w:rsid w:val="0082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5"/>
  </w:style>
  <w:style w:type="paragraph" w:styleId="BalloonText">
    <w:name w:val="Balloon Text"/>
    <w:basedOn w:val="Normal"/>
    <w:link w:val="BalloonTextChar"/>
    <w:uiPriority w:val="99"/>
    <w:semiHidden/>
    <w:unhideWhenUsed/>
    <w:rsid w:val="0082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555255DF8C745B0D12A40DD460217" ma:contentTypeVersion="0" ma:contentTypeDescription="Create a new document." ma:contentTypeScope="" ma:versionID="3e57c1ec0ba21ef2a6b8509292758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FC08A-49D9-4EBA-820C-B77852E5B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1B25C-3A19-48C2-AF69-C198BA907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47FD7-286B-4849-9DA5-4F8D7232B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Lupi</dc:creator>
  <cp:lastModifiedBy>Danielle Barreras</cp:lastModifiedBy>
  <cp:revision>3</cp:revision>
  <cp:lastPrinted>2013-08-05T14:19:00Z</cp:lastPrinted>
  <dcterms:created xsi:type="dcterms:W3CDTF">2016-09-23T19:02:00Z</dcterms:created>
  <dcterms:modified xsi:type="dcterms:W3CDTF">2016-12-28T17:15:00Z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0x010100BC6555255DF8C745B0D12A40DD460217</vt:lpwstr>
  </property>
</Properties>
</file>